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F6E5" w14:textId="77777777"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14:paraId="2B399984" w14:textId="77777777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o przetargu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14:paraId="5BC32D33" w14:textId="77777777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stanowiącej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14:paraId="69A9EBF8" w14:textId="40626BC4" w:rsidR="0015134B" w:rsidRPr="00910EA1" w:rsidRDefault="0025605A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pierwszy przetarg ustny</w:t>
      </w:r>
      <w:r w:rsidR="0015134B">
        <w:rPr>
          <w:rFonts w:ascii="Lato Light" w:hAnsi="Lato Light"/>
          <w:sz w:val="20"/>
          <w:szCs w:val="20"/>
        </w:rPr>
        <w:t xml:space="preserve"> nieograniczon</w:t>
      </w:r>
      <w:r>
        <w:rPr>
          <w:rFonts w:ascii="Lato Light" w:hAnsi="Lato Light"/>
          <w:sz w:val="20"/>
          <w:szCs w:val="20"/>
        </w:rPr>
        <w:t>y</w:t>
      </w:r>
      <w:r w:rsidR="0015134B">
        <w:rPr>
          <w:rFonts w:ascii="Lato Light" w:hAnsi="Lato Light"/>
          <w:sz w:val="20"/>
          <w:szCs w:val="20"/>
        </w:rPr>
        <w:t xml:space="preserve"> na sprzedaż  nieruchomości</w:t>
      </w:r>
      <w:r>
        <w:rPr>
          <w:rFonts w:ascii="Lato Light" w:hAnsi="Lato Light"/>
          <w:sz w:val="20"/>
          <w:szCs w:val="20"/>
        </w:rPr>
        <w:t xml:space="preserve"> stanowiącej </w:t>
      </w:r>
      <w:r w:rsidR="006B3DF8">
        <w:rPr>
          <w:rFonts w:ascii="Lato Light" w:hAnsi="Lato Light"/>
          <w:sz w:val="20"/>
          <w:szCs w:val="20"/>
        </w:rPr>
        <w:t>własność Gminy Żnin,</w:t>
      </w:r>
      <w:r>
        <w:rPr>
          <w:rFonts w:ascii="Lato Light" w:hAnsi="Lato Light"/>
          <w:sz w:val="20"/>
          <w:szCs w:val="20"/>
        </w:rPr>
        <w:t xml:space="preserve"> położonej</w:t>
      </w:r>
      <w:r w:rsidR="0015134B">
        <w:rPr>
          <w:rFonts w:ascii="Lato Light" w:hAnsi="Lato Light"/>
          <w:sz w:val="20"/>
          <w:szCs w:val="20"/>
        </w:rPr>
        <w:t xml:space="preserve"> w </w:t>
      </w:r>
      <w:r w:rsidR="00A01D85">
        <w:rPr>
          <w:rFonts w:ascii="Lato Light" w:hAnsi="Lato Light"/>
          <w:sz w:val="20"/>
          <w:szCs w:val="20"/>
        </w:rPr>
        <w:t>Jaroszewie,</w:t>
      </w:r>
      <w:r>
        <w:rPr>
          <w:rFonts w:ascii="Lato Light" w:hAnsi="Lato Light"/>
          <w:sz w:val="20"/>
          <w:szCs w:val="20"/>
        </w:rPr>
        <w:t xml:space="preserve"> zapisanej w księdze wieczystej nr </w:t>
      </w:r>
      <w:r w:rsidRPr="0025605A">
        <w:rPr>
          <w:rFonts w:ascii="Lato Light" w:hAnsi="Lato Light"/>
          <w:b/>
          <w:sz w:val="20"/>
          <w:szCs w:val="20"/>
        </w:rPr>
        <w:t>BY1Z/000</w:t>
      </w:r>
      <w:r w:rsidR="004B3826">
        <w:rPr>
          <w:rFonts w:ascii="Lato Light" w:hAnsi="Lato Light"/>
          <w:b/>
          <w:sz w:val="20"/>
          <w:szCs w:val="20"/>
        </w:rPr>
        <w:t>13612/5</w:t>
      </w:r>
      <w:r>
        <w:rPr>
          <w:rFonts w:ascii="Lato Light" w:hAnsi="Lato Light"/>
          <w:sz w:val="20"/>
          <w:szCs w:val="20"/>
        </w:rPr>
        <w:t>, oznaczonej geodezyjnie jako działk</w:t>
      </w:r>
      <w:r w:rsidR="004B3826">
        <w:rPr>
          <w:rFonts w:ascii="Lato Light" w:hAnsi="Lato Light"/>
          <w:sz w:val="20"/>
          <w:szCs w:val="20"/>
        </w:rPr>
        <w:t xml:space="preserve">i: nr </w:t>
      </w:r>
      <w:r w:rsidR="004B3826" w:rsidRPr="004B3826">
        <w:rPr>
          <w:rFonts w:ascii="Lato Light" w:hAnsi="Lato Light"/>
          <w:b/>
          <w:bCs/>
          <w:sz w:val="20"/>
          <w:szCs w:val="20"/>
        </w:rPr>
        <w:t>19/2</w:t>
      </w:r>
      <w:r w:rsidR="004B3826">
        <w:rPr>
          <w:rFonts w:ascii="Lato Light" w:hAnsi="Lato Light"/>
          <w:sz w:val="20"/>
          <w:szCs w:val="20"/>
        </w:rPr>
        <w:t xml:space="preserve">, i </w:t>
      </w:r>
      <w:r>
        <w:rPr>
          <w:rFonts w:ascii="Lato Light" w:hAnsi="Lato Light"/>
          <w:sz w:val="20"/>
          <w:szCs w:val="20"/>
        </w:rPr>
        <w:t xml:space="preserve"> nr </w:t>
      </w:r>
      <w:r w:rsidR="00910EA1">
        <w:rPr>
          <w:rFonts w:ascii="Lato Light" w:hAnsi="Lato Light"/>
          <w:b/>
          <w:sz w:val="20"/>
          <w:szCs w:val="20"/>
        </w:rPr>
        <w:t>20</w:t>
      </w:r>
      <w:r>
        <w:rPr>
          <w:rFonts w:ascii="Lato Light" w:hAnsi="Lato Light"/>
          <w:sz w:val="20"/>
          <w:szCs w:val="20"/>
        </w:rPr>
        <w:t>, o</w:t>
      </w:r>
      <w:r w:rsidR="004B3826">
        <w:rPr>
          <w:rFonts w:ascii="Lato Light" w:hAnsi="Lato Light"/>
          <w:sz w:val="20"/>
          <w:szCs w:val="20"/>
        </w:rPr>
        <w:t xml:space="preserve"> łącznej</w:t>
      </w:r>
      <w:r>
        <w:rPr>
          <w:rFonts w:ascii="Lato Light" w:hAnsi="Lato Light"/>
          <w:sz w:val="20"/>
          <w:szCs w:val="20"/>
        </w:rPr>
        <w:t xml:space="preserve"> powierzchni </w:t>
      </w:r>
      <w:r w:rsidR="004B3826">
        <w:rPr>
          <w:rFonts w:ascii="Lato Light" w:hAnsi="Lato Light"/>
          <w:b/>
          <w:sz w:val="20"/>
          <w:szCs w:val="20"/>
        </w:rPr>
        <w:t>1567</w:t>
      </w:r>
      <w:r w:rsidRPr="0025605A">
        <w:rPr>
          <w:rFonts w:ascii="Lato Light" w:hAnsi="Lato Light"/>
          <w:b/>
          <w:sz w:val="20"/>
          <w:szCs w:val="20"/>
        </w:rPr>
        <w:t xml:space="preserve"> m</w:t>
      </w:r>
      <w:r w:rsidRPr="0025605A">
        <w:rPr>
          <w:rFonts w:ascii="Lato Light" w:hAnsi="Lato Light"/>
          <w:b/>
          <w:sz w:val="20"/>
          <w:szCs w:val="20"/>
          <w:vertAlign w:val="superscript"/>
        </w:rPr>
        <w:t>2</w:t>
      </w:r>
      <w:r w:rsidR="00910EA1">
        <w:rPr>
          <w:rFonts w:ascii="Lato Light" w:hAnsi="Lato Light"/>
          <w:b/>
          <w:sz w:val="20"/>
          <w:szCs w:val="20"/>
        </w:rPr>
        <w:t xml:space="preserve"> </w:t>
      </w:r>
    </w:p>
    <w:p w14:paraId="36CE7F42" w14:textId="26210FD8" w:rsidR="0025605A" w:rsidRPr="0025605A" w:rsidRDefault="0025605A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Cena wywoławcza brutto wynosi </w:t>
      </w:r>
      <w:r w:rsidR="004B3826">
        <w:rPr>
          <w:rFonts w:ascii="Lato Light" w:hAnsi="Lato Light"/>
          <w:b/>
          <w:sz w:val="20"/>
          <w:szCs w:val="20"/>
        </w:rPr>
        <w:t>100</w:t>
      </w:r>
      <w:r w:rsidRPr="0025605A">
        <w:rPr>
          <w:rFonts w:ascii="Lato Light" w:hAnsi="Lato Light"/>
          <w:b/>
          <w:sz w:val="20"/>
          <w:szCs w:val="20"/>
        </w:rPr>
        <w:t>.000,00 zł</w:t>
      </w:r>
      <w:r>
        <w:rPr>
          <w:rFonts w:ascii="Lato Light" w:hAnsi="Lato Light"/>
          <w:sz w:val="20"/>
          <w:szCs w:val="20"/>
        </w:rPr>
        <w:t xml:space="preserve">, wadium </w:t>
      </w:r>
      <w:r w:rsidR="004B3826">
        <w:rPr>
          <w:rFonts w:ascii="Lato Light" w:hAnsi="Lato Light"/>
          <w:b/>
          <w:sz w:val="20"/>
          <w:szCs w:val="20"/>
        </w:rPr>
        <w:t>10</w:t>
      </w:r>
      <w:r w:rsidRPr="0025605A">
        <w:rPr>
          <w:rFonts w:ascii="Lato Light" w:hAnsi="Lato Light"/>
          <w:b/>
          <w:sz w:val="20"/>
          <w:szCs w:val="20"/>
        </w:rPr>
        <w:t>.000,00 zł</w:t>
      </w:r>
    </w:p>
    <w:p w14:paraId="2AF4CB9D" w14:textId="77777777" w:rsidR="0015134B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0C340833" w14:textId="31205327" w:rsidR="00FC3ECA" w:rsidRDefault="00AD2F19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Nieruchomość</w:t>
      </w:r>
      <w:r w:rsidR="00002C67">
        <w:rPr>
          <w:rFonts w:ascii="Lato Light" w:hAnsi="Lato Light"/>
          <w:sz w:val="20"/>
          <w:szCs w:val="20"/>
        </w:rPr>
        <w:t xml:space="preserve"> położona jest</w:t>
      </w:r>
      <w:r w:rsidR="00AE6038">
        <w:rPr>
          <w:rFonts w:ascii="Lato Light" w:hAnsi="Lato Light"/>
          <w:sz w:val="20"/>
          <w:szCs w:val="20"/>
        </w:rPr>
        <w:t xml:space="preserve"> </w:t>
      </w:r>
      <w:r w:rsidR="00967411">
        <w:rPr>
          <w:rFonts w:ascii="Lato Light" w:hAnsi="Lato Light"/>
          <w:sz w:val="20"/>
          <w:szCs w:val="20"/>
        </w:rPr>
        <w:t xml:space="preserve">w </w:t>
      </w:r>
      <w:r w:rsidR="00002C67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 xml:space="preserve">Jaroszewie i przylega bezpośrednio do granicy miasta Żnin. Nieruchomość ma bezpośredni dostęp do drogi publicznej stanowiącej ul. Mickiewicza w Żninie. </w:t>
      </w:r>
      <w:r w:rsidR="00002C67">
        <w:rPr>
          <w:rFonts w:ascii="Lato Light" w:hAnsi="Lato Light"/>
          <w:sz w:val="20"/>
          <w:szCs w:val="20"/>
        </w:rPr>
        <w:t>Najbliższe otoczenie stanowi</w:t>
      </w:r>
      <w:r>
        <w:rPr>
          <w:rFonts w:ascii="Lato Light" w:hAnsi="Lato Light"/>
          <w:sz w:val="20"/>
          <w:szCs w:val="20"/>
        </w:rPr>
        <w:t xml:space="preserve"> zabudowa usługowo-przemysłowa</w:t>
      </w:r>
      <w:r w:rsidR="00F30A27">
        <w:rPr>
          <w:rFonts w:ascii="Lato Light" w:hAnsi="Lato Light"/>
          <w:sz w:val="20"/>
          <w:szCs w:val="20"/>
        </w:rPr>
        <w:t>. W odległości około 40 m od przedmiotowej nieruchomości znajduje się osiedle domów mieszkalnych jednorodzinnych.</w:t>
      </w:r>
      <w:r w:rsidR="00FC3ECA">
        <w:rPr>
          <w:rFonts w:ascii="Lato Light" w:hAnsi="Lato Light"/>
          <w:sz w:val="20"/>
          <w:szCs w:val="20"/>
        </w:rPr>
        <w:t xml:space="preserve"> Działk</w:t>
      </w:r>
      <w:r w:rsidR="00F30A27">
        <w:rPr>
          <w:rFonts w:ascii="Lato Light" w:hAnsi="Lato Light"/>
          <w:sz w:val="20"/>
          <w:szCs w:val="20"/>
        </w:rPr>
        <w:t>i zabudowane są budynkami: mieszkalnym i gospodarczym</w:t>
      </w:r>
      <w:r w:rsidR="00681D15">
        <w:rPr>
          <w:rFonts w:ascii="Lato Light" w:hAnsi="Lato Light"/>
          <w:sz w:val="20"/>
          <w:szCs w:val="20"/>
        </w:rPr>
        <w:t xml:space="preserve"> w bardzo złym stanie </w:t>
      </w:r>
      <w:r w:rsidR="00F30A27">
        <w:rPr>
          <w:rFonts w:ascii="Lato Light" w:hAnsi="Lato Light"/>
          <w:sz w:val="20"/>
          <w:szCs w:val="20"/>
        </w:rPr>
        <w:t>techniczny</w:t>
      </w:r>
      <w:r w:rsidR="00681D15">
        <w:rPr>
          <w:rFonts w:ascii="Lato Light" w:hAnsi="Lato Light"/>
          <w:sz w:val="20"/>
          <w:szCs w:val="20"/>
        </w:rPr>
        <w:t>m</w:t>
      </w:r>
      <w:r w:rsidR="008914EC">
        <w:rPr>
          <w:rFonts w:ascii="Lato Light" w:hAnsi="Lato Light"/>
          <w:sz w:val="20"/>
          <w:szCs w:val="20"/>
        </w:rPr>
        <w:t>,</w:t>
      </w:r>
      <w:r w:rsidR="00681D15">
        <w:rPr>
          <w:rFonts w:ascii="Lato Light" w:hAnsi="Lato Light"/>
          <w:sz w:val="20"/>
          <w:szCs w:val="20"/>
        </w:rPr>
        <w:t xml:space="preserve"> </w:t>
      </w:r>
      <w:r w:rsidR="008914EC">
        <w:rPr>
          <w:rFonts w:ascii="Lato Light" w:hAnsi="Lato Light"/>
          <w:sz w:val="20"/>
          <w:szCs w:val="20"/>
        </w:rPr>
        <w:t xml:space="preserve">które </w:t>
      </w:r>
      <w:r w:rsidR="00681D15">
        <w:rPr>
          <w:rFonts w:ascii="Lato Light" w:hAnsi="Lato Light"/>
          <w:sz w:val="20"/>
          <w:szCs w:val="20"/>
        </w:rPr>
        <w:t>obecnie są wyłączone z użytkowania</w:t>
      </w:r>
      <w:r w:rsidR="00F30A27">
        <w:rPr>
          <w:rFonts w:ascii="Lato Light" w:hAnsi="Lato Light"/>
          <w:sz w:val="20"/>
          <w:szCs w:val="20"/>
        </w:rPr>
        <w:t xml:space="preserve">.  </w:t>
      </w:r>
      <w:r w:rsidR="00FC3ECA">
        <w:rPr>
          <w:rFonts w:ascii="Lato Light" w:hAnsi="Lato Light"/>
          <w:sz w:val="20"/>
          <w:szCs w:val="20"/>
        </w:rPr>
        <w:t xml:space="preserve"> Nieruchomość ma kształt zbliżony do </w:t>
      </w:r>
      <w:r w:rsidR="00F30A27">
        <w:rPr>
          <w:rFonts w:ascii="Lato Light" w:hAnsi="Lato Light"/>
          <w:sz w:val="20"/>
          <w:szCs w:val="20"/>
        </w:rPr>
        <w:t>trójkąta</w:t>
      </w:r>
      <w:r w:rsidR="008914EC">
        <w:rPr>
          <w:rFonts w:ascii="Lato Light" w:hAnsi="Lato Light"/>
          <w:sz w:val="20"/>
          <w:szCs w:val="20"/>
        </w:rPr>
        <w:t xml:space="preserve"> i</w:t>
      </w:r>
      <w:r w:rsidR="008102B8">
        <w:rPr>
          <w:rFonts w:ascii="Lato Light" w:hAnsi="Lato Light"/>
          <w:sz w:val="20"/>
          <w:szCs w:val="20"/>
        </w:rPr>
        <w:t xml:space="preserve"> </w:t>
      </w:r>
      <w:r w:rsidR="008914EC">
        <w:rPr>
          <w:rFonts w:ascii="Lato Light" w:hAnsi="Lato Light"/>
          <w:sz w:val="20"/>
          <w:szCs w:val="20"/>
        </w:rPr>
        <w:t>posiada</w:t>
      </w:r>
      <w:r w:rsidR="008102B8">
        <w:rPr>
          <w:rFonts w:ascii="Lato Light" w:hAnsi="Lato Light"/>
          <w:sz w:val="20"/>
          <w:szCs w:val="20"/>
        </w:rPr>
        <w:t xml:space="preserve"> wyłącznie przyłącze energetyczne</w:t>
      </w:r>
      <w:r w:rsidR="008914EC">
        <w:rPr>
          <w:rFonts w:ascii="Lato Light" w:hAnsi="Lato Light"/>
          <w:sz w:val="20"/>
          <w:szCs w:val="20"/>
        </w:rPr>
        <w:t>.</w:t>
      </w:r>
    </w:p>
    <w:p w14:paraId="432B4EEA" w14:textId="77777777"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6F7F3E4C" w14:textId="71583B03" w:rsidR="003A1D74" w:rsidRDefault="0086046E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235FF9">
        <w:rPr>
          <w:rFonts w:ascii="Lato Light" w:hAnsi="Lato Light"/>
          <w:sz w:val="20"/>
          <w:szCs w:val="20"/>
        </w:rPr>
        <w:t>Dla</w:t>
      </w:r>
      <w:r w:rsidR="00AC658C">
        <w:rPr>
          <w:rFonts w:ascii="Lato Light" w:hAnsi="Lato Light"/>
          <w:sz w:val="20"/>
          <w:szCs w:val="20"/>
        </w:rPr>
        <w:t xml:space="preserve"> przedmiotowego terenu</w:t>
      </w:r>
      <w:r w:rsidR="00093156">
        <w:rPr>
          <w:rFonts w:ascii="Lato Light" w:hAnsi="Lato Light"/>
          <w:sz w:val="20"/>
          <w:szCs w:val="20"/>
        </w:rPr>
        <w:t xml:space="preserve"> brak jest obowiązującego</w:t>
      </w:r>
      <w:r w:rsidR="00AC658C">
        <w:rPr>
          <w:rFonts w:ascii="Lato Light" w:hAnsi="Lato Light"/>
          <w:sz w:val="20"/>
          <w:szCs w:val="20"/>
        </w:rPr>
        <w:t xml:space="preserve"> miejscow</w:t>
      </w:r>
      <w:r w:rsidR="00093156">
        <w:rPr>
          <w:rFonts w:ascii="Lato Light" w:hAnsi="Lato Light"/>
          <w:sz w:val="20"/>
          <w:szCs w:val="20"/>
        </w:rPr>
        <w:t>ego</w:t>
      </w:r>
      <w:r w:rsidR="00AC658C">
        <w:rPr>
          <w:rFonts w:ascii="Lato Light" w:hAnsi="Lato Light"/>
          <w:sz w:val="20"/>
          <w:szCs w:val="20"/>
        </w:rPr>
        <w:t xml:space="preserve"> plan</w:t>
      </w:r>
      <w:r w:rsidR="00093156">
        <w:rPr>
          <w:rFonts w:ascii="Lato Light" w:hAnsi="Lato Light"/>
          <w:sz w:val="20"/>
          <w:szCs w:val="20"/>
        </w:rPr>
        <w:t>u</w:t>
      </w:r>
      <w:r w:rsidRPr="00235FF9">
        <w:rPr>
          <w:rFonts w:ascii="Lato Light" w:hAnsi="Lato Light"/>
          <w:sz w:val="20"/>
          <w:szCs w:val="20"/>
        </w:rPr>
        <w:t xml:space="preserve"> zagospodarowania przestrzennego</w:t>
      </w:r>
      <w:r w:rsidR="00093156">
        <w:rPr>
          <w:rFonts w:ascii="Lato Light" w:hAnsi="Lato Light"/>
          <w:sz w:val="20"/>
          <w:szCs w:val="20"/>
        </w:rPr>
        <w:t xml:space="preserve">. </w:t>
      </w:r>
      <w:r w:rsidR="00274CD6">
        <w:rPr>
          <w:rFonts w:ascii="Lato Light" w:hAnsi="Lato Light"/>
          <w:sz w:val="20"/>
          <w:szCs w:val="20"/>
        </w:rPr>
        <w:t xml:space="preserve">Zgodnie ze studium uwarunkowań i kierunków zagospodarowania </w:t>
      </w:r>
      <w:r w:rsidR="00F16E13">
        <w:rPr>
          <w:rFonts w:ascii="Lato Light" w:hAnsi="Lato Light"/>
          <w:sz w:val="20"/>
          <w:szCs w:val="20"/>
        </w:rPr>
        <w:t>przestrzennego gminy Żnin, uchwalonego przez Radę Miejską w Żninie Uchwałą Nr XXVIII/305/2020, z dnia 29 grudnia 2020 r.</w:t>
      </w:r>
      <w:r w:rsidR="00274CD6">
        <w:rPr>
          <w:rFonts w:ascii="Lato Light" w:hAnsi="Lato Light"/>
          <w:sz w:val="20"/>
          <w:szCs w:val="20"/>
        </w:rPr>
        <w:t xml:space="preserve"> </w:t>
      </w:r>
      <w:r w:rsidR="00F16E13">
        <w:rPr>
          <w:rFonts w:ascii="Lato Light" w:hAnsi="Lato Light"/>
          <w:sz w:val="20"/>
          <w:szCs w:val="20"/>
        </w:rPr>
        <w:t>n</w:t>
      </w:r>
      <w:r w:rsidR="00093156">
        <w:rPr>
          <w:rFonts w:ascii="Lato Light" w:hAnsi="Lato Light"/>
          <w:sz w:val="20"/>
          <w:szCs w:val="20"/>
        </w:rPr>
        <w:t xml:space="preserve">ieruchomość </w:t>
      </w:r>
      <w:r w:rsidR="0090262C">
        <w:rPr>
          <w:rFonts w:ascii="Lato Light" w:hAnsi="Lato Light"/>
          <w:sz w:val="20"/>
          <w:szCs w:val="20"/>
        </w:rPr>
        <w:t xml:space="preserve">położona jest na terenie techniczno-produkcyjnym. </w:t>
      </w:r>
    </w:p>
    <w:p w14:paraId="7F85DAE6" w14:textId="77777777" w:rsidR="00B722F4" w:rsidRDefault="003A1D7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Nieruchomość wolna jest</w:t>
      </w:r>
      <w:r w:rsidR="00B722F4">
        <w:rPr>
          <w:rFonts w:ascii="Lato Light" w:hAnsi="Lato Light"/>
          <w:sz w:val="20"/>
          <w:szCs w:val="20"/>
        </w:rPr>
        <w:t xml:space="preserve"> od ciężarów, ograniczeń i hipotek.</w:t>
      </w:r>
    </w:p>
    <w:p w14:paraId="4D2B9BF8" w14:textId="5C9747FC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3438D3">
        <w:rPr>
          <w:rFonts w:ascii="Lato Light" w:hAnsi="Lato Light"/>
          <w:sz w:val="20"/>
          <w:szCs w:val="20"/>
        </w:rPr>
        <w:t>18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3438D3">
        <w:rPr>
          <w:rFonts w:ascii="Lato Light" w:hAnsi="Lato Light"/>
          <w:sz w:val="20"/>
          <w:szCs w:val="20"/>
        </w:rPr>
        <w:t>121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093156">
        <w:rPr>
          <w:rFonts w:ascii="Lato Light" w:hAnsi="Lato Light"/>
          <w:sz w:val="20"/>
          <w:szCs w:val="20"/>
        </w:rPr>
        <w:t>1</w:t>
      </w:r>
      <w:r w:rsidR="002511EE">
        <w:rPr>
          <w:rFonts w:ascii="Lato Light" w:hAnsi="Lato Light"/>
          <w:sz w:val="20"/>
          <w:szCs w:val="20"/>
        </w:rPr>
        <w:t>5 października</w:t>
      </w:r>
      <w:r w:rsidR="003A1D74">
        <w:rPr>
          <w:rFonts w:ascii="Lato Light" w:hAnsi="Lato Light"/>
          <w:sz w:val="20"/>
          <w:szCs w:val="20"/>
        </w:rPr>
        <w:t xml:space="preserve"> 20</w:t>
      </w:r>
      <w:r w:rsidR="00CC4954">
        <w:rPr>
          <w:rFonts w:ascii="Lato Light" w:hAnsi="Lato Light"/>
          <w:sz w:val="20"/>
          <w:szCs w:val="20"/>
        </w:rPr>
        <w:t>20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1D0B6106" w14:textId="77777777" w:rsidR="000806E7" w:rsidRDefault="00187191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nieruchomość</w:t>
      </w:r>
      <w:r w:rsidR="000806E7"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 w:rsidR="000806E7"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5895D42E" w14:textId="24D94605" w:rsidR="000806E7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9F4C07">
        <w:rPr>
          <w:rFonts w:ascii="Lato Light" w:hAnsi="Lato Light"/>
          <w:sz w:val="20"/>
          <w:szCs w:val="20"/>
        </w:rPr>
        <w:t xml:space="preserve"> o</w:t>
      </w:r>
      <w:r>
        <w:rPr>
          <w:rFonts w:ascii="Lato Light" w:hAnsi="Lato Light"/>
          <w:sz w:val="20"/>
          <w:szCs w:val="20"/>
        </w:rPr>
        <w:t>dbędzie</w:t>
      </w:r>
      <w:r w:rsidR="009F4C07">
        <w:rPr>
          <w:rFonts w:ascii="Lato Light" w:hAnsi="Lato Light"/>
          <w:sz w:val="20"/>
          <w:szCs w:val="20"/>
        </w:rPr>
        <w:t xml:space="preserve"> się</w:t>
      </w:r>
      <w:r>
        <w:rPr>
          <w:rFonts w:ascii="Lato Light" w:hAnsi="Lato Light"/>
          <w:sz w:val="20"/>
          <w:szCs w:val="20"/>
        </w:rPr>
        <w:t xml:space="preserve"> </w:t>
      </w:r>
      <w:r w:rsidRPr="0076347A">
        <w:rPr>
          <w:rFonts w:ascii="Lato Light" w:hAnsi="Lato Light"/>
          <w:b/>
          <w:sz w:val="20"/>
          <w:szCs w:val="20"/>
        </w:rPr>
        <w:t>w dniu</w:t>
      </w:r>
      <w:r w:rsidR="00547207">
        <w:rPr>
          <w:rFonts w:ascii="Lato Light" w:hAnsi="Lato Light"/>
          <w:b/>
          <w:sz w:val="20"/>
          <w:szCs w:val="20"/>
        </w:rPr>
        <w:t xml:space="preserve"> </w:t>
      </w:r>
      <w:r w:rsidR="005B5BC1">
        <w:rPr>
          <w:rFonts w:ascii="Lato Light" w:hAnsi="Lato Light"/>
          <w:b/>
          <w:sz w:val="20"/>
          <w:szCs w:val="20"/>
        </w:rPr>
        <w:t>18 lutego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20</w:t>
      </w:r>
      <w:r w:rsidR="00CC4954">
        <w:rPr>
          <w:rFonts w:ascii="Lato Light" w:hAnsi="Lato Light"/>
          <w:b/>
          <w:sz w:val="20"/>
          <w:szCs w:val="20"/>
        </w:rPr>
        <w:t>2</w:t>
      </w:r>
      <w:r w:rsidR="00B869F0">
        <w:rPr>
          <w:rFonts w:ascii="Lato Light" w:hAnsi="Lato Light"/>
          <w:b/>
          <w:sz w:val="20"/>
          <w:szCs w:val="20"/>
        </w:rPr>
        <w:t>1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r. , o godz. 1</w:t>
      </w:r>
      <w:r w:rsidR="005B5BC1">
        <w:rPr>
          <w:rFonts w:ascii="Lato Light" w:hAnsi="Lato Light"/>
          <w:b/>
          <w:sz w:val="20"/>
          <w:szCs w:val="20"/>
        </w:rPr>
        <w:t>0</w:t>
      </w:r>
      <w:r w:rsidR="00CC4954">
        <w:rPr>
          <w:rFonts w:ascii="Lato Light" w:hAnsi="Lato Light"/>
          <w:b/>
          <w:sz w:val="20"/>
          <w:szCs w:val="20"/>
          <w:vertAlign w:val="superscript"/>
        </w:rPr>
        <w:t>0</w:t>
      </w:r>
      <w:r w:rsidR="00547207" w:rsidRPr="0076347A">
        <w:rPr>
          <w:rFonts w:ascii="Lato Light" w:hAnsi="Lato Light"/>
          <w:b/>
          <w:sz w:val="20"/>
          <w:szCs w:val="20"/>
          <w:vertAlign w:val="superscript"/>
        </w:rPr>
        <w:t>0</w:t>
      </w:r>
      <w:r w:rsidR="00244F6E">
        <w:rPr>
          <w:rFonts w:ascii="Lato Light" w:hAnsi="Lato Light"/>
          <w:b/>
          <w:sz w:val="20"/>
          <w:szCs w:val="20"/>
        </w:rPr>
        <w:t xml:space="preserve">, </w:t>
      </w:r>
      <w:r w:rsidR="009F4C07">
        <w:rPr>
          <w:rFonts w:ascii="Lato Light" w:hAnsi="Lato Light"/>
          <w:sz w:val="20"/>
          <w:szCs w:val="20"/>
        </w:rPr>
        <w:t>w Auli Urzędu Miejskiego w Żninie (pokój nr 29) przy ul. 700-lecia 39.</w:t>
      </w:r>
    </w:p>
    <w:p w14:paraId="06F9E0FA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3B387864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006F5632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4A4A62AD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>osoby fizyczne pozostające w związku małżeńskim biorą udział w przetargu o</w:t>
      </w:r>
      <w:r w:rsidR="0076347A">
        <w:rPr>
          <w:rFonts w:ascii="Lato Light" w:hAnsi="Lato Light"/>
          <w:b/>
          <w:sz w:val="20"/>
          <w:szCs w:val="20"/>
        </w:rPr>
        <w:t>sobiście lub okazując 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22B86EA0" w14:textId="58D1B961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</w:t>
      </w:r>
      <w:r w:rsidR="0076347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w wysokości </w:t>
      </w:r>
      <w:r w:rsidR="005B5BC1">
        <w:rPr>
          <w:rFonts w:ascii="Lato Light" w:hAnsi="Lato Light"/>
          <w:sz w:val="20"/>
          <w:szCs w:val="20"/>
        </w:rPr>
        <w:t>10</w:t>
      </w:r>
      <w:r w:rsidR="0076347A">
        <w:rPr>
          <w:rFonts w:ascii="Lato Light" w:hAnsi="Lato Light"/>
          <w:sz w:val="20"/>
          <w:szCs w:val="20"/>
        </w:rPr>
        <w:t>.000,00 zł</w:t>
      </w:r>
      <w:r>
        <w:rPr>
          <w:rFonts w:ascii="Lato Light" w:hAnsi="Lato Light"/>
          <w:sz w:val="20"/>
          <w:szCs w:val="20"/>
        </w:rPr>
        <w:t>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1878C506" w14:textId="70BA92A1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1D61B5">
        <w:rPr>
          <w:rFonts w:ascii="Lato Light" w:hAnsi="Lato Light"/>
          <w:b/>
          <w:sz w:val="20"/>
          <w:szCs w:val="20"/>
        </w:rPr>
        <w:t>15 lutego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CC4954">
        <w:rPr>
          <w:rFonts w:ascii="Lato Light" w:hAnsi="Lato Light"/>
          <w:b/>
          <w:sz w:val="20"/>
          <w:szCs w:val="20"/>
        </w:rPr>
        <w:t>2</w:t>
      </w:r>
      <w:r w:rsidR="00B869F0">
        <w:rPr>
          <w:rFonts w:ascii="Lato Light" w:hAnsi="Lato Light"/>
          <w:b/>
          <w:sz w:val="20"/>
          <w:szCs w:val="20"/>
        </w:rPr>
        <w:t>1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6C2B22EF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4DE82E06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5F3A781D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611EEBDE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7A4B7CBC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</w:t>
      </w:r>
      <w:r w:rsidR="00910EA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14:paraId="3CFD3760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59423A1C" w14:textId="46066B2B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</w:t>
      </w:r>
      <w:r w:rsidR="00B10C23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można uzyskać w Urzędzie Miejskim w Żninie (pokój nr 18) tel. 52 303 13 01 w 160.</w:t>
      </w:r>
    </w:p>
    <w:p w14:paraId="5CBC3503" w14:textId="00BA7CAB" w:rsidR="008753B6" w:rsidRDefault="0076347A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1D61B5">
        <w:rPr>
          <w:rFonts w:ascii="Lato Light" w:hAnsi="Lato Light"/>
          <w:sz w:val="20"/>
          <w:szCs w:val="20"/>
        </w:rPr>
        <w:t>30 grudnia</w:t>
      </w:r>
      <w:r w:rsidR="008753B6">
        <w:rPr>
          <w:rFonts w:ascii="Lato Light" w:hAnsi="Lato Light"/>
          <w:sz w:val="20"/>
          <w:szCs w:val="20"/>
        </w:rPr>
        <w:t xml:space="preserve"> 20</w:t>
      </w:r>
      <w:r w:rsidR="00CC4954">
        <w:rPr>
          <w:rFonts w:ascii="Lato Light" w:hAnsi="Lato Light"/>
          <w:sz w:val="20"/>
          <w:szCs w:val="20"/>
        </w:rPr>
        <w:t>20</w:t>
      </w:r>
      <w:r w:rsidR="008753B6">
        <w:rPr>
          <w:rFonts w:ascii="Lato Light" w:hAnsi="Lato Light"/>
          <w:sz w:val="20"/>
          <w:szCs w:val="20"/>
        </w:rPr>
        <w:t xml:space="preserve"> r.</w:t>
      </w:r>
    </w:p>
    <w:p w14:paraId="13240079" w14:textId="058A84A7" w:rsidR="00CC4954" w:rsidRPr="00CC4954" w:rsidRDefault="00CC4954" w:rsidP="00CC4954">
      <w:pPr>
        <w:spacing w:after="120" w:line="320" w:lineRule="exact"/>
        <w:ind w:left="4820"/>
        <w:jc w:val="center"/>
        <w:rPr>
          <w:rFonts w:ascii="Lato" w:hAnsi="Lato"/>
          <w:b/>
          <w:bCs/>
          <w:sz w:val="20"/>
          <w:szCs w:val="20"/>
        </w:rPr>
      </w:pPr>
      <w:r w:rsidRPr="00CC4954">
        <w:rPr>
          <w:rFonts w:ascii="Lato" w:hAnsi="Lato"/>
          <w:b/>
          <w:bCs/>
          <w:sz w:val="20"/>
          <w:szCs w:val="20"/>
        </w:rPr>
        <w:t>Burmistrz</w:t>
      </w:r>
    </w:p>
    <w:p w14:paraId="2E0FB856" w14:textId="2C1F8187" w:rsidR="00CC4954" w:rsidRPr="00CC4954" w:rsidRDefault="00CC4954" w:rsidP="00CC4954">
      <w:pPr>
        <w:spacing w:after="120" w:line="320" w:lineRule="exact"/>
        <w:ind w:left="4820"/>
        <w:jc w:val="center"/>
        <w:rPr>
          <w:rFonts w:ascii="Lato" w:hAnsi="Lato"/>
          <w:b/>
          <w:bCs/>
          <w:sz w:val="20"/>
          <w:szCs w:val="20"/>
        </w:rPr>
      </w:pPr>
    </w:p>
    <w:p w14:paraId="4FB8DA0E" w14:textId="7607682C" w:rsidR="00CC4954" w:rsidRPr="00CC4954" w:rsidRDefault="00CC4954" w:rsidP="00CC4954">
      <w:pPr>
        <w:spacing w:after="120" w:line="320" w:lineRule="exact"/>
        <w:ind w:left="4820"/>
        <w:jc w:val="center"/>
        <w:rPr>
          <w:rFonts w:ascii="Lato" w:hAnsi="Lato"/>
          <w:b/>
          <w:bCs/>
          <w:sz w:val="20"/>
          <w:szCs w:val="20"/>
        </w:rPr>
      </w:pPr>
      <w:r w:rsidRPr="00CC4954">
        <w:rPr>
          <w:rFonts w:ascii="Lato" w:hAnsi="Lato"/>
          <w:b/>
          <w:bCs/>
          <w:sz w:val="20"/>
          <w:szCs w:val="20"/>
        </w:rPr>
        <w:t xml:space="preserve">Robert </w:t>
      </w:r>
      <w:proofErr w:type="spellStart"/>
      <w:r w:rsidRPr="00CC4954">
        <w:rPr>
          <w:rFonts w:ascii="Lato" w:hAnsi="Lato"/>
          <w:b/>
          <w:bCs/>
          <w:sz w:val="20"/>
          <w:szCs w:val="20"/>
        </w:rPr>
        <w:t>Luchowski</w:t>
      </w:r>
      <w:proofErr w:type="spellEnd"/>
    </w:p>
    <w:sectPr w:rsidR="00CC4954" w:rsidRPr="00CC4954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2C67"/>
    <w:rsid w:val="0004108D"/>
    <w:rsid w:val="0005294B"/>
    <w:rsid w:val="000806E7"/>
    <w:rsid w:val="00090D30"/>
    <w:rsid w:val="00093156"/>
    <w:rsid w:val="000F53A3"/>
    <w:rsid w:val="00140B4C"/>
    <w:rsid w:val="0015134B"/>
    <w:rsid w:val="0015695F"/>
    <w:rsid w:val="00181C61"/>
    <w:rsid w:val="00187191"/>
    <w:rsid w:val="001D61B5"/>
    <w:rsid w:val="00225761"/>
    <w:rsid w:val="00235FF9"/>
    <w:rsid w:val="00244F6E"/>
    <w:rsid w:val="002511EE"/>
    <w:rsid w:val="0025605A"/>
    <w:rsid w:val="00274CD6"/>
    <w:rsid w:val="003438D3"/>
    <w:rsid w:val="003A1D74"/>
    <w:rsid w:val="003B6AF7"/>
    <w:rsid w:val="003C4857"/>
    <w:rsid w:val="004243E7"/>
    <w:rsid w:val="004B3826"/>
    <w:rsid w:val="004C74D7"/>
    <w:rsid w:val="00547207"/>
    <w:rsid w:val="005822B2"/>
    <w:rsid w:val="00597539"/>
    <w:rsid w:val="005B5BC1"/>
    <w:rsid w:val="00610793"/>
    <w:rsid w:val="00675DE1"/>
    <w:rsid w:val="00681D15"/>
    <w:rsid w:val="006B3DF8"/>
    <w:rsid w:val="0076347A"/>
    <w:rsid w:val="007A4CCF"/>
    <w:rsid w:val="007E43AA"/>
    <w:rsid w:val="008102B8"/>
    <w:rsid w:val="00827824"/>
    <w:rsid w:val="00857FEC"/>
    <w:rsid w:val="0086046E"/>
    <w:rsid w:val="008753B6"/>
    <w:rsid w:val="008914EC"/>
    <w:rsid w:val="0090262C"/>
    <w:rsid w:val="00910EA1"/>
    <w:rsid w:val="00915E39"/>
    <w:rsid w:val="009410B4"/>
    <w:rsid w:val="00967411"/>
    <w:rsid w:val="009A49E7"/>
    <w:rsid w:val="009C4E0F"/>
    <w:rsid w:val="009F4C07"/>
    <w:rsid w:val="00A01D85"/>
    <w:rsid w:val="00A07908"/>
    <w:rsid w:val="00AA2EB0"/>
    <w:rsid w:val="00AC658C"/>
    <w:rsid w:val="00AD2F19"/>
    <w:rsid w:val="00AE6038"/>
    <w:rsid w:val="00B10C23"/>
    <w:rsid w:val="00B722F4"/>
    <w:rsid w:val="00B869F0"/>
    <w:rsid w:val="00B95779"/>
    <w:rsid w:val="00B972D5"/>
    <w:rsid w:val="00BA20BC"/>
    <w:rsid w:val="00BC44D7"/>
    <w:rsid w:val="00BD44C9"/>
    <w:rsid w:val="00C03227"/>
    <w:rsid w:val="00CC4954"/>
    <w:rsid w:val="00D03300"/>
    <w:rsid w:val="00E20789"/>
    <w:rsid w:val="00E72A76"/>
    <w:rsid w:val="00F16E13"/>
    <w:rsid w:val="00F23442"/>
    <w:rsid w:val="00F27508"/>
    <w:rsid w:val="00F30A27"/>
    <w:rsid w:val="00F4357F"/>
    <w:rsid w:val="00F74DCA"/>
    <w:rsid w:val="00FA10FA"/>
    <w:rsid w:val="00FB0195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50AA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3E32-8105-40FC-A8E5-0136DD76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34</cp:revision>
  <cp:lastPrinted>2020-12-30T12:49:00Z</cp:lastPrinted>
  <dcterms:created xsi:type="dcterms:W3CDTF">2017-06-29T06:28:00Z</dcterms:created>
  <dcterms:modified xsi:type="dcterms:W3CDTF">2020-12-30T12:49:00Z</dcterms:modified>
</cp:coreProperties>
</file>